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6D7" w:rsidRDefault="000209A5">
      <w:r>
        <w:t>Die Sternschnuppen sind in Oberhausen angekommen</w:t>
      </w:r>
    </w:p>
    <w:p w:rsidR="000209A5" w:rsidRDefault="000209A5"/>
    <w:p w:rsidR="000209A5" w:rsidRDefault="000209A5">
      <w:r>
        <w:t>Nach der Eingewöhnungsphase haben es sich die kleinen „Sternschnuppen“ in den Räumlichkeiten der Raiba</w:t>
      </w:r>
      <w:bookmarkStart w:id="0" w:name="_GoBack"/>
      <w:bookmarkEnd w:id="0"/>
      <w:r>
        <w:t xml:space="preserve"> gemütlich gemacht. Die Puppenecke, der Mal-und Basteltisch, das Esszimmer und das Schlafzimmerchen sind eine Nummer kleiner als im Kindergarten. Unsere Kleinkindgruppe, in der die 2 bis 3jährigen betreut werden, hat die Nachmittagsgruppe abgelöst. Alle Eltern erhielten den gewünschten Kitaplatz am Vormittag oder ganztags.</w:t>
      </w:r>
    </w:p>
    <w:p w:rsidR="000209A5" w:rsidRDefault="000209A5">
      <w:r>
        <w:t>Auch die kleinen „Sternen- und Sonnenkinder“ haben sich an das Gruppengeschehen gewöhnt und kennen schon die ersten Lieder.</w:t>
      </w:r>
    </w:p>
    <w:p w:rsidR="000209A5" w:rsidRDefault="000209A5">
      <w:r>
        <w:t>Gefreut haben wir uns über den Besuch einer älteren, Oberhauser Dame, die uns nach einer kleinen Besichtigung unserer Einrichtung 100€ gespendet hat.</w:t>
      </w:r>
    </w:p>
    <w:p w:rsidR="000209A5" w:rsidRDefault="000209A5">
      <w:r>
        <w:t>Euer Kita-Team Oberhausen</w:t>
      </w:r>
    </w:p>
    <w:sectPr w:rsidR="000209A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9A5"/>
    <w:rsid w:val="000209A5"/>
    <w:rsid w:val="004119A1"/>
    <w:rsid w:val="0084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Kiga-Oberhausen</dc:creator>
  <cp:lastModifiedBy>Kiga-Oberhausen</cp:lastModifiedBy>
  <cp:revision>1</cp:revision>
  <dcterms:created xsi:type="dcterms:W3CDTF">2013-09-19T08:56:00Z</dcterms:created>
  <dcterms:modified xsi:type="dcterms:W3CDTF">2013-09-19T09:04:00Z</dcterms:modified>
</cp:coreProperties>
</file>